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CellSpacing w:w="0" w:type="dxa"/>
        <w:tblInd w:w="-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"/>
        <w:gridCol w:w="465"/>
        <w:gridCol w:w="446"/>
        <w:gridCol w:w="467"/>
        <w:gridCol w:w="450"/>
        <w:gridCol w:w="1546"/>
        <w:gridCol w:w="1748"/>
        <w:gridCol w:w="1759"/>
        <w:gridCol w:w="1759"/>
        <w:gridCol w:w="1740"/>
      </w:tblGrid>
      <w:tr w:rsidR="0016087E" w:rsidRPr="00DF1F79" w:rsidTr="00D3109C">
        <w:trPr>
          <w:trHeight w:val="279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</w:tcPr>
          <w:p w:rsidR="0016087E" w:rsidRDefault="00D3109C" w:rsidP="00DF1F79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empus Sans ITC" w:eastAsia="Times New Roman" w:hAnsi="Tempus Sans ITC" w:cs="Arial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-391795</wp:posOffset>
                      </wp:positionV>
                      <wp:extent cx="6657975" cy="285750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79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087E" w:rsidRPr="00792982" w:rsidRDefault="0016087E">
                                  <w:pPr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>Name:</w:t>
                                  </w:r>
                                  <w:r w:rsidR="004752D0"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4752D0"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4752D0"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4752D0"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4752D0"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4752D0"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4752D0"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4752D0"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  <w:t xml:space="preserve">Quarter: </w:t>
                                  </w:r>
                                  <w:r w:rsidR="004752D0"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4752D0"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4752D0"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>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2.35pt;margin-top:-30.85pt;width:524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" filled="f" stroked="f">
                      <v:textbox>
                        <w:txbxContent>
                          <w:p w:rsidR="0016087E" w:rsidRPr="00792982" w:rsidRDefault="0016087E">
                            <w:pP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>Name:</w:t>
                            </w:r>
                            <w:r w:rsidR="004752D0"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752D0"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752D0"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752D0"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752D0"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752D0"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752D0"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752D0"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Quarter: </w:t>
                            </w:r>
                            <w:r w:rsidR="004752D0"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752D0"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752D0"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>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52D0">
              <w:rPr>
                <w:rFonts w:ascii="Tempus Sans ITC" w:eastAsia="Times New Roman" w:hAnsi="Tempus Sans ITC" w:cs="Arial"/>
                <w:b/>
                <w:noProof/>
                <w:color w:val="000000"/>
                <w:sz w:val="24"/>
                <w:szCs w:val="24"/>
              </w:rPr>
              <w:t>W</w:t>
            </w:r>
            <w:r w:rsidR="0016087E">
              <w:rPr>
                <w:rFonts w:ascii="Tempus Sans ITC" w:eastAsia="Times New Roman" w:hAnsi="Tempus Sans ITC" w:cs="Arial"/>
                <w:b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</w:tcPr>
          <w:p w:rsidR="0016087E" w:rsidRPr="00792982" w:rsidRDefault="004752D0" w:rsidP="00DF1F79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</w:pPr>
            <w:r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  <w:t>W</w:t>
            </w:r>
            <w:r w:rsidR="0016087E"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</w:tcPr>
          <w:p w:rsidR="0016087E" w:rsidRPr="00792982" w:rsidRDefault="004752D0" w:rsidP="00DF1F79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</w:pPr>
            <w:r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  <w:t>W</w:t>
            </w:r>
            <w:r w:rsidR="0016087E"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</w:tcPr>
          <w:p w:rsidR="0016087E" w:rsidRPr="00792982" w:rsidRDefault="004752D0" w:rsidP="00DF1F79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</w:pPr>
            <w:r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  <w:t>W</w:t>
            </w:r>
            <w:r w:rsidR="0016087E"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</w:tcPr>
          <w:p w:rsidR="0016087E" w:rsidRPr="0016087E" w:rsidRDefault="004752D0" w:rsidP="00792982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</w:pPr>
            <w:r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  <w:t>W</w:t>
            </w:r>
            <w:r w:rsidR="0016087E" w:rsidRPr="0016087E"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16087E" w:rsidRPr="00792982" w:rsidRDefault="0016087E" w:rsidP="00792982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color w:val="000000"/>
                <w:sz w:val="28"/>
                <w:szCs w:val="28"/>
              </w:rPr>
            </w:pPr>
            <w:r w:rsidRPr="00792982">
              <w:rPr>
                <w:rFonts w:ascii="Tempus Sans ITC" w:eastAsia="Times New Roman" w:hAnsi="Tempus Sans ITC" w:cs="Arial"/>
                <w:b/>
                <w:color w:val="000000"/>
                <w:sz w:val="28"/>
                <w:szCs w:val="28"/>
              </w:rPr>
              <w:t>Category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16087E" w:rsidRPr="00DF1F79" w:rsidRDefault="0016087E" w:rsidP="007929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16087E" w:rsidRPr="00DF1F79" w:rsidRDefault="0016087E" w:rsidP="007929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16087E" w:rsidRPr="00DF1F79" w:rsidRDefault="0016087E" w:rsidP="007929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16087E" w:rsidRPr="00DF1F79" w:rsidRDefault="0016087E" w:rsidP="007929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</w:tr>
      <w:tr w:rsidR="0016087E" w:rsidRPr="00DF1F79" w:rsidTr="00D3109C">
        <w:trPr>
          <w:trHeight w:val="1644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F16174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F16174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7A0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7A0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7A0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A0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1F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Behavior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4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Remains in seat unless asked,  treats others with respect, uses appropriate language and voice level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4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Occasionally out of seat, treats others with respect, uses appropriate language and voice level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4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Occasionally out of seat, distracting to others and needs reminders to sit down and get to work. Can be disrespectful at times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8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Always out of seat,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has difficulty following classroom procedures.  Is not </w:t>
            </w: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respectful to others, uses improper language and voice level</w:t>
            </w:r>
          </w:p>
        </w:tc>
      </w:tr>
      <w:tr w:rsidR="0016087E" w:rsidRPr="00DF1F79" w:rsidTr="00D3109C">
        <w:trPr>
          <w:trHeight w:val="1062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1F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Quality of Work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4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Provides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effort on all work assigned </w:t>
            </w: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4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Provides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moderate level of effort on all work assigned </w:t>
            </w: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4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Provides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 that is incomplete or lacked effort</w:t>
            </w: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4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Did not complete work assigned but attempted it </w:t>
            </w: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6087E" w:rsidRPr="00DF1F79" w:rsidTr="00D3109C">
        <w:trPr>
          <w:trHeight w:val="1644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1F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Attitude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4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Never is publicly critical of the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project</w:t>
            </w: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or the work of others. Always has a positive attitude about the task(s)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4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Rarely is publicly critical of the project or the work of others. Often has a positive attitude about the task(s)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Occasionally is publicly critical of the project or the work of other members of the group. Usually has a posi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tive attitude about the task(s)</w:t>
            </w: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4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Often is publicly critical of the project or the work of other members of the group. Often has a negative attitude about the task(s) </w:t>
            </w:r>
          </w:p>
        </w:tc>
      </w:tr>
      <w:tr w:rsidR="0016087E" w:rsidRPr="00DF1F79" w:rsidTr="00D3109C">
        <w:trPr>
          <w:trHeight w:val="1644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1F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Focus on the task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4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Consistently stays focused on the task and what needs to be done. Very self-directed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4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Focuses on the task and what needs to be done most of the time. Other group members can count on this person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4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Focuses on the task and what needs to be done some of the time. Other group members must sometimes nag, prod, and remind to keep this person on-task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Rarely focuses on the task and what needs to 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 done. Lets others do the work</w:t>
            </w: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6087E" w:rsidRPr="00DF1F79" w:rsidTr="00D3109C">
        <w:trPr>
          <w:trHeight w:val="1530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1F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Preparedness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4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Brings needed materials to class and is always ready to work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4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Almost always brings needed materials to class and is ready to work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DF1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Almost always brings needed materials but sometimes needs to settle down and get to work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87E" w:rsidRPr="00DF1F79" w:rsidRDefault="0016087E" w:rsidP="0074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Often forgets needed materials or is rarely ready to get to work </w:t>
            </w:r>
          </w:p>
        </w:tc>
      </w:tr>
    </w:tbl>
    <w:p w:rsidR="00D3109C" w:rsidRDefault="00D3109C">
      <w:pPr>
        <w:rPr>
          <w:sz w:val="28"/>
          <w:szCs w:val="28"/>
        </w:rPr>
      </w:pPr>
    </w:p>
    <w:p w:rsidR="00D3109C" w:rsidRDefault="00D3109C">
      <w:pPr>
        <w:rPr>
          <w:sz w:val="28"/>
          <w:szCs w:val="28"/>
        </w:rPr>
      </w:pPr>
    </w:p>
    <w:p w:rsidR="00D3109C" w:rsidRDefault="00D3109C">
      <w:pPr>
        <w:rPr>
          <w:sz w:val="28"/>
          <w:szCs w:val="28"/>
        </w:rPr>
      </w:pPr>
      <w:r>
        <w:rPr>
          <w:sz w:val="28"/>
          <w:szCs w:val="28"/>
        </w:rPr>
        <w:t>Totals:</w:t>
      </w:r>
    </w:p>
    <w:p w:rsidR="00D3109C" w:rsidRDefault="00D3109C">
      <w:pPr>
        <w:rPr>
          <w:sz w:val="28"/>
          <w:szCs w:val="28"/>
        </w:rPr>
      </w:pPr>
      <w:r>
        <w:rPr>
          <w:sz w:val="28"/>
          <w:szCs w:val="28"/>
        </w:rPr>
        <w:t>Week 1 - _________</w:t>
      </w:r>
    </w:p>
    <w:p w:rsidR="00D3109C" w:rsidRPr="00D3109C" w:rsidRDefault="00D3109C" w:rsidP="00D3109C">
      <w:pPr>
        <w:rPr>
          <w:sz w:val="28"/>
          <w:szCs w:val="28"/>
        </w:rPr>
      </w:pPr>
      <w:r>
        <w:rPr>
          <w:sz w:val="28"/>
          <w:szCs w:val="28"/>
        </w:rPr>
        <w:t>Week 2</w:t>
      </w:r>
      <w:r>
        <w:rPr>
          <w:sz w:val="28"/>
          <w:szCs w:val="28"/>
        </w:rPr>
        <w:t xml:space="preserve"> - _________</w:t>
      </w:r>
    </w:p>
    <w:p w:rsidR="00D3109C" w:rsidRPr="00D3109C" w:rsidRDefault="00D3109C" w:rsidP="00D3109C">
      <w:pPr>
        <w:rPr>
          <w:sz w:val="28"/>
          <w:szCs w:val="28"/>
        </w:rPr>
      </w:pPr>
      <w:r>
        <w:rPr>
          <w:sz w:val="28"/>
          <w:szCs w:val="28"/>
        </w:rPr>
        <w:t>Week 3</w:t>
      </w:r>
      <w:r>
        <w:rPr>
          <w:sz w:val="28"/>
          <w:szCs w:val="28"/>
        </w:rPr>
        <w:t xml:space="preserve"> - _________</w:t>
      </w:r>
    </w:p>
    <w:p w:rsidR="00D3109C" w:rsidRPr="00D3109C" w:rsidRDefault="00D3109C" w:rsidP="00D3109C">
      <w:pPr>
        <w:rPr>
          <w:sz w:val="28"/>
          <w:szCs w:val="28"/>
        </w:rPr>
      </w:pPr>
      <w:r>
        <w:rPr>
          <w:sz w:val="28"/>
          <w:szCs w:val="28"/>
        </w:rPr>
        <w:t>Week 4</w:t>
      </w:r>
      <w:r>
        <w:rPr>
          <w:sz w:val="28"/>
          <w:szCs w:val="28"/>
        </w:rPr>
        <w:t xml:space="preserve"> - _________</w:t>
      </w:r>
    </w:p>
    <w:p w:rsidR="00D3109C" w:rsidRPr="00D3109C" w:rsidRDefault="00D3109C" w:rsidP="00D3109C">
      <w:pPr>
        <w:rPr>
          <w:sz w:val="28"/>
          <w:szCs w:val="28"/>
        </w:rPr>
      </w:pPr>
      <w:r>
        <w:rPr>
          <w:sz w:val="28"/>
          <w:szCs w:val="28"/>
        </w:rPr>
        <w:t>Week 5</w:t>
      </w:r>
      <w:r>
        <w:rPr>
          <w:sz w:val="28"/>
          <w:szCs w:val="28"/>
        </w:rPr>
        <w:t xml:space="preserve"> - _________</w:t>
      </w:r>
    </w:p>
    <w:p w:rsidR="00D3109C" w:rsidRPr="00D3109C" w:rsidRDefault="00D3109C">
      <w:pPr>
        <w:rPr>
          <w:sz w:val="28"/>
          <w:szCs w:val="28"/>
        </w:rPr>
      </w:pPr>
    </w:p>
    <w:tbl>
      <w:tblPr>
        <w:tblW w:w="10800" w:type="dxa"/>
        <w:tblCellSpacing w:w="0" w:type="dxa"/>
        <w:tblInd w:w="-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9"/>
        <w:gridCol w:w="464"/>
        <w:gridCol w:w="458"/>
        <w:gridCol w:w="466"/>
        <w:gridCol w:w="580"/>
        <w:gridCol w:w="1546"/>
        <w:gridCol w:w="1705"/>
        <w:gridCol w:w="1718"/>
        <w:gridCol w:w="1718"/>
        <w:gridCol w:w="1696"/>
      </w:tblGrid>
      <w:tr w:rsidR="00D3109C" w:rsidRPr="00DF1F79" w:rsidTr="008A2AF4">
        <w:trPr>
          <w:trHeight w:val="279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</w:tcPr>
          <w:p w:rsidR="00D3109C" w:rsidRDefault="00D3109C" w:rsidP="008A2AF4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empus Sans ITC" w:eastAsia="Times New Roman" w:hAnsi="Tempus Sans ITC" w:cs="Arial"/>
                <w:b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-391795</wp:posOffset>
                      </wp:positionV>
                      <wp:extent cx="6657975" cy="285750"/>
                      <wp:effectExtent l="0" t="0" r="0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79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109C" w:rsidRPr="00792982" w:rsidRDefault="00D3109C" w:rsidP="00D3109C">
                                  <w:pPr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>Name:</w:t>
                                  </w:r>
                                  <w:r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  <w:t xml:space="preserve">Quarter: </w:t>
                                  </w:r>
                                  <w:r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empus Sans ITC" w:hAnsi="Tempus Sans IT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  <w:t>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left:0;text-align:left;margin-left:12.35pt;margin-top:-30.85pt;width:524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" filled="f" stroked="f">
                      <v:textbox>
                        <w:txbxContent>
                          <w:p w:rsidR="00D3109C" w:rsidRPr="00792982" w:rsidRDefault="00D3109C" w:rsidP="00D3109C">
                            <w:pP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>Name: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Quarter: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ab/>
                              <w:t>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empus Sans ITC" w:eastAsia="Times New Roman" w:hAnsi="Tempus Sans ITC" w:cs="Arial"/>
                <w:b/>
                <w:noProof/>
                <w:color w:val="000000"/>
                <w:sz w:val="24"/>
                <w:szCs w:val="24"/>
              </w:rPr>
              <w:t>W</w:t>
            </w:r>
            <w:r>
              <w:rPr>
                <w:rFonts w:ascii="Tempus Sans ITC" w:eastAsia="Times New Roman" w:hAnsi="Tempus Sans ITC" w:cs="Arial"/>
                <w:b/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</w:tcPr>
          <w:p w:rsidR="00D3109C" w:rsidRPr="00792982" w:rsidRDefault="00D3109C" w:rsidP="008A2AF4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</w:pPr>
            <w:r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  <w:t>W</w:t>
            </w:r>
            <w:r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</w:tcPr>
          <w:p w:rsidR="00D3109C" w:rsidRPr="00792982" w:rsidRDefault="00D3109C" w:rsidP="008A2AF4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</w:pPr>
            <w:r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  <w:t>W</w:t>
            </w:r>
            <w:r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</w:tcPr>
          <w:p w:rsidR="00D3109C" w:rsidRPr="00792982" w:rsidRDefault="00D3109C" w:rsidP="008A2AF4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</w:pPr>
            <w:r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  <w:t>W</w:t>
            </w:r>
            <w:r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</w:tcPr>
          <w:p w:rsidR="00D3109C" w:rsidRPr="0016087E" w:rsidRDefault="00D3109C" w:rsidP="008A2AF4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</w:pPr>
            <w:r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  <w:t>W</w:t>
            </w:r>
            <w:r>
              <w:rPr>
                <w:rFonts w:ascii="Tempus Sans ITC" w:eastAsia="Times New Roman" w:hAnsi="Tempus Sans ITC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D3109C" w:rsidRPr="00792982" w:rsidRDefault="00D3109C" w:rsidP="008A2AF4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color w:val="000000"/>
                <w:sz w:val="28"/>
                <w:szCs w:val="28"/>
              </w:rPr>
            </w:pPr>
            <w:r w:rsidRPr="00792982">
              <w:rPr>
                <w:rFonts w:ascii="Tempus Sans ITC" w:eastAsia="Times New Roman" w:hAnsi="Tempus Sans ITC" w:cs="Arial"/>
                <w:b/>
                <w:color w:val="000000"/>
                <w:sz w:val="28"/>
                <w:szCs w:val="28"/>
              </w:rPr>
              <w:t>Category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D3109C" w:rsidRPr="00DF1F79" w:rsidRDefault="00D3109C" w:rsidP="008A2A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D3109C" w:rsidRPr="00DF1F79" w:rsidRDefault="00D3109C" w:rsidP="008A2A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D3109C" w:rsidRPr="00DF1F79" w:rsidRDefault="00D3109C" w:rsidP="008A2A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D3109C" w:rsidRPr="00DF1F79" w:rsidRDefault="00D3109C" w:rsidP="008A2A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</w:tr>
      <w:tr w:rsidR="00D3109C" w:rsidRPr="00DF1F79" w:rsidTr="008A2AF4">
        <w:trPr>
          <w:trHeight w:val="1644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1F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Behavior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Remains in seat unless asked,  treats others with respect, uses appropriate language and voice level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Occasionally out of seat, treats others with respect, uses appropriate language and voice level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Occasionally out of seat, distracting to others and needs reminders to sit down and get to work. Can be disrespectful at times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Always out of seat,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has difficulty following classroom procedures.  Is not </w:t>
            </w: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respectful to others, uses improper language and voice level</w:t>
            </w:r>
          </w:p>
        </w:tc>
      </w:tr>
      <w:tr w:rsidR="00D3109C" w:rsidRPr="00DF1F79" w:rsidTr="008A2AF4">
        <w:trPr>
          <w:trHeight w:val="1062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1F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Quality of Work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Provides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effort on all work assigned </w:t>
            </w: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Provides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moderate level of effort on all work assigned </w:t>
            </w: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Provides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 that is incomplete or lacked effort</w:t>
            </w: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Did not complete work assigned but attempted it </w:t>
            </w: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109C" w:rsidRPr="00DF1F79" w:rsidTr="008A2AF4">
        <w:trPr>
          <w:trHeight w:val="1644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1F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Attitude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Never is publicly critical of the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project</w:t>
            </w: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or the work of others. Always has a positive attitude about the task(s)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Rarely is publicly critical of the project or the work of others. Often has a positive attitude about the task(s)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Occasionally is publicly critical of the project or the work of other members of the group. Usually has a posi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tive attitude about the task(s)</w:t>
            </w: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Often is publicly critical of the project or the work of other members of the group. Often has a negative attitude about the task(s) </w:t>
            </w:r>
          </w:p>
        </w:tc>
      </w:tr>
      <w:tr w:rsidR="00D3109C" w:rsidRPr="00DF1F79" w:rsidTr="008A2AF4">
        <w:trPr>
          <w:trHeight w:val="1644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1F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Focus on the task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Consistently stays focused on the task and what needs to be done. Very self-directed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Focuses on the task and what needs to be done most of the time. Other group members can count on this person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Focuses on the task and what needs to be done some of the time. Other group members must sometimes nag, prod, and remind to keep this person on-task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Rarely focuses on the task and what needs to 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 done. Lets others do the work</w:t>
            </w: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109C" w:rsidRPr="00DF1F79" w:rsidTr="008A2AF4">
        <w:trPr>
          <w:trHeight w:val="1530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F1F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Preparedness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Brings needed materials to class and is always ready to work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Almost always brings needed materials to class and is ready to work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Almost always brings needed materials but sometimes needs to settle down and get to work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09C" w:rsidRPr="00DF1F79" w:rsidRDefault="00D3109C" w:rsidP="008A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Often forgets needed materials or is rarely ready to get to work </w:t>
            </w:r>
          </w:p>
        </w:tc>
      </w:tr>
    </w:tbl>
    <w:p w:rsidR="00D3109C" w:rsidRDefault="00D3109C" w:rsidP="00D3109C">
      <w:pPr>
        <w:rPr>
          <w:sz w:val="28"/>
          <w:szCs w:val="28"/>
        </w:rPr>
      </w:pPr>
    </w:p>
    <w:p w:rsidR="00D3109C" w:rsidRDefault="00D3109C" w:rsidP="00D3109C">
      <w:pPr>
        <w:rPr>
          <w:sz w:val="28"/>
          <w:szCs w:val="28"/>
        </w:rPr>
      </w:pPr>
    </w:p>
    <w:p w:rsidR="00D3109C" w:rsidRDefault="00D3109C" w:rsidP="00D3109C">
      <w:pPr>
        <w:rPr>
          <w:sz w:val="28"/>
          <w:szCs w:val="28"/>
        </w:rPr>
      </w:pPr>
      <w:r>
        <w:rPr>
          <w:sz w:val="28"/>
          <w:szCs w:val="28"/>
        </w:rPr>
        <w:t>Totals:</w:t>
      </w:r>
    </w:p>
    <w:p w:rsidR="00D3109C" w:rsidRDefault="00D3109C" w:rsidP="00D3109C">
      <w:pPr>
        <w:rPr>
          <w:sz w:val="28"/>
          <w:szCs w:val="28"/>
        </w:rPr>
      </w:pPr>
      <w:r>
        <w:rPr>
          <w:sz w:val="28"/>
          <w:szCs w:val="28"/>
        </w:rPr>
        <w:t>Week 6</w:t>
      </w:r>
      <w:r>
        <w:rPr>
          <w:sz w:val="28"/>
          <w:szCs w:val="28"/>
        </w:rPr>
        <w:t xml:space="preserve"> - _________</w:t>
      </w:r>
    </w:p>
    <w:p w:rsidR="00D3109C" w:rsidRPr="00D3109C" w:rsidRDefault="00D3109C" w:rsidP="00D3109C">
      <w:pPr>
        <w:rPr>
          <w:sz w:val="28"/>
          <w:szCs w:val="28"/>
        </w:rPr>
      </w:pPr>
      <w:r>
        <w:rPr>
          <w:sz w:val="28"/>
          <w:szCs w:val="28"/>
        </w:rPr>
        <w:t>Week 7</w:t>
      </w:r>
      <w:r>
        <w:rPr>
          <w:sz w:val="28"/>
          <w:szCs w:val="28"/>
        </w:rPr>
        <w:t xml:space="preserve"> - _________</w:t>
      </w:r>
    </w:p>
    <w:p w:rsidR="00D3109C" w:rsidRPr="00D3109C" w:rsidRDefault="00D3109C" w:rsidP="00D3109C">
      <w:pPr>
        <w:rPr>
          <w:sz w:val="28"/>
          <w:szCs w:val="28"/>
        </w:rPr>
      </w:pPr>
      <w:r>
        <w:rPr>
          <w:sz w:val="28"/>
          <w:szCs w:val="28"/>
        </w:rPr>
        <w:t>Week 8</w:t>
      </w:r>
      <w:r>
        <w:rPr>
          <w:sz w:val="28"/>
          <w:szCs w:val="28"/>
        </w:rPr>
        <w:t xml:space="preserve"> - _________</w:t>
      </w:r>
    </w:p>
    <w:p w:rsidR="00D3109C" w:rsidRPr="00D3109C" w:rsidRDefault="00D3109C" w:rsidP="00D3109C">
      <w:pPr>
        <w:rPr>
          <w:sz w:val="28"/>
          <w:szCs w:val="28"/>
        </w:rPr>
      </w:pPr>
      <w:r>
        <w:rPr>
          <w:sz w:val="28"/>
          <w:szCs w:val="28"/>
        </w:rPr>
        <w:t>Week 9</w:t>
      </w:r>
      <w:r>
        <w:rPr>
          <w:sz w:val="28"/>
          <w:szCs w:val="28"/>
        </w:rPr>
        <w:t xml:space="preserve"> - _________</w:t>
      </w:r>
    </w:p>
    <w:p w:rsidR="007516D0" w:rsidRPr="00D3109C" w:rsidRDefault="00D3109C">
      <w:pPr>
        <w:rPr>
          <w:sz w:val="28"/>
          <w:szCs w:val="28"/>
        </w:rPr>
      </w:pPr>
      <w:r>
        <w:rPr>
          <w:sz w:val="28"/>
          <w:szCs w:val="28"/>
        </w:rPr>
        <w:t>Week 10</w:t>
      </w:r>
      <w:r>
        <w:rPr>
          <w:sz w:val="28"/>
          <w:szCs w:val="28"/>
        </w:rPr>
        <w:t xml:space="preserve"> - _________</w:t>
      </w:r>
    </w:p>
    <w:p w:rsidR="00B55217" w:rsidRPr="00F16174" w:rsidRDefault="00B55217">
      <w:pPr>
        <w:rPr>
          <w:b/>
          <w:i/>
          <w:sz w:val="28"/>
          <w:szCs w:val="28"/>
        </w:rPr>
      </w:pPr>
      <w:bookmarkStart w:id="0" w:name="_GoBack"/>
      <w:bookmarkEnd w:id="0"/>
    </w:p>
    <w:sectPr w:rsidR="00B55217" w:rsidRPr="00F16174" w:rsidSect="0016087E">
      <w:headerReference w:type="default" r:id="rId7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4D" w:rsidRDefault="0037154D" w:rsidP="007416E7">
      <w:pPr>
        <w:spacing w:after="0" w:line="240" w:lineRule="auto"/>
      </w:pPr>
      <w:r>
        <w:separator/>
      </w:r>
    </w:p>
  </w:endnote>
  <w:endnote w:type="continuationSeparator" w:id="0">
    <w:p w:rsidR="0037154D" w:rsidRDefault="0037154D" w:rsidP="0074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4D" w:rsidRDefault="0037154D" w:rsidP="007416E7">
      <w:pPr>
        <w:spacing w:after="0" w:line="240" w:lineRule="auto"/>
      </w:pPr>
      <w:r>
        <w:separator/>
      </w:r>
    </w:p>
  </w:footnote>
  <w:footnote w:type="continuationSeparator" w:id="0">
    <w:p w:rsidR="0037154D" w:rsidRDefault="0037154D" w:rsidP="0074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54D" w:rsidRPr="00D0627F" w:rsidRDefault="0037154D" w:rsidP="00D0627F">
    <w:pPr>
      <w:pStyle w:val="Header"/>
      <w:jc w:val="center"/>
      <w:rPr>
        <w:rFonts w:ascii="Arial Rounded MT Bold" w:hAnsi="Arial Rounded MT Bold"/>
        <w:sz w:val="36"/>
        <w:szCs w:val="36"/>
      </w:rPr>
    </w:pPr>
    <w:r w:rsidRPr="00D0627F">
      <w:rPr>
        <w:rFonts w:ascii="Arial Rounded MT Bold" w:hAnsi="Arial Rounded MT Bold"/>
        <w:sz w:val="36"/>
        <w:szCs w:val="36"/>
      </w:rPr>
      <w:t>Resource Room Rubric</w:t>
    </w:r>
  </w:p>
  <w:p w:rsidR="0037154D" w:rsidRDefault="0037154D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79"/>
    <w:rsid w:val="000220EC"/>
    <w:rsid w:val="00093CED"/>
    <w:rsid w:val="0016087E"/>
    <w:rsid w:val="00306E0A"/>
    <w:rsid w:val="0037154D"/>
    <w:rsid w:val="004752D0"/>
    <w:rsid w:val="00504452"/>
    <w:rsid w:val="0051000E"/>
    <w:rsid w:val="00510887"/>
    <w:rsid w:val="005B4060"/>
    <w:rsid w:val="005F4287"/>
    <w:rsid w:val="007416E7"/>
    <w:rsid w:val="007516D0"/>
    <w:rsid w:val="00784E1C"/>
    <w:rsid w:val="00792982"/>
    <w:rsid w:val="007A07DB"/>
    <w:rsid w:val="009314BE"/>
    <w:rsid w:val="009B1933"/>
    <w:rsid w:val="00A10E38"/>
    <w:rsid w:val="00AB47F7"/>
    <w:rsid w:val="00B55217"/>
    <w:rsid w:val="00D0627F"/>
    <w:rsid w:val="00D27791"/>
    <w:rsid w:val="00D3109C"/>
    <w:rsid w:val="00DF1F79"/>
    <w:rsid w:val="00E75B23"/>
    <w:rsid w:val="00F16174"/>
    <w:rsid w:val="00F3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6E7"/>
  </w:style>
  <w:style w:type="paragraph" w:styleId="Footer">
    <w:name w:val="footer"/>
    <w:basedOn w:val="Normal"/>
    <w:link w:val="FooterChar"/>
    <w:uiPriority w:val="99"/>
    <w:unhideWhenUsed/>
    <w:rsid w:val="00741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6E7"/>
  </w:style>
  <w:style w:type="paragraph" w:styleId="BalloonText">
    <w:name w:val="Balloon Text"/>
    <w:basedOn w:val="Normal"/>
    <w:link w:val="BalloonTextChar"/>
    <w:uiPriority w:val="99"/>
    <w:semiHidden/>
    <w:unhideWhenUsed/>
    <w:rsid w:val="0074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6E7"/>
  </w:style>
  <w:style w:type="paragraph" w:styleId="Footer">
    <w:name w:val="footer"/>
    <w:basedOn w:val="Normal"/>
    <w:link w:val="FooterChar"/>
    <w:uiPriority w:val="99"/>
    <w:unhideWhenUsed/>
    <w:rsid w:val="00741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6E7"/>
  </w:style>
  <w:style w:type="paragraph" w:styleId="BalloonText">
    <w:name w:val="Balloon Text"/>
    <w:basedOn w:val="Normal"/>
    <w:link w:val="BalloonTextChar"/>
    <w:uiPriority w:val="99"/>
    <w:semiHidden/>
    <w:unhideWhenUsed/>
    <w:rsid w:val="0074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Skills Rubric- Pd. 5- Mrs. Neils</vt:lpstr>
    </vt:vector>
  </TitlesOfParts>
  <Company>Arlington Central School District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Skills Rubric- Pd. 5- Mrs. Neils</dc:title>
  <dc:creator>dcollica</dc:creator>
  <cp:lastModifiedBy>Danielle Collica</cp:lastModifiedBy>
  <cp:revision>2</cp:revision>
  <cp:lastPrinted>2017-09-13T13:51:00Z</cp:lastPrinted>
  <dcterms:created xsi:type="dcterms:W3CDTF">2018-09-07T16:31:00Z</dcterms:created>
  <dcterms:modified xsi:type="dcterms:W3CDTF">2018-09-07T16:31:00Z</dcterms:modified>
</cp:coreProperties>
</file>